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79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228"/>
      </w:tblGrid>
      <w:tr w:rsidR="004A6285" w:rsidRPr="009149ED" w14:paraId="7955BE73" w14:textId="77777777" w:rsidTr="004A6285">
        <w:trPr>
          <w:trHeight w:val="300"/>
          <w:jc w:val="center"/>
        </w:trPr>
        <w:tc>
          <w:tcPr>
            <w:tcW w:w="8790" w:type="dxa"/>
            <w:gridSpan w:val="2"/>
            <w:shd w:val="clear" w:color="auto" w:fill="0F2D46"/>
          </w:tcPr>
          <w:p w14:paraId="38D5F257" w14:textId="7D30A0AE" w:rsidR="004A6285" w:rsidRPr="009149ED" w:rsidRDefault="004A6285" w:rsidP="006F3CC1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Žaibosaugos trosas su šviesolaidiniu kabeliu</w:t>
            </w:r>
          </w:p>
        </w:tc>
      </w:tr>
      <w:tr w:rsidR="004A6285" w:rsidRPr="001A3A9D" w14:paraId="26633C73" w14:textId="77777777" w:rsidTr="004A6285">
        <w:trPr>
          <w:trHeight w:val="300"/>
          <w:jc w:val="center"/>
        </w:trPr>
        <w:tc>
          <w:tcPr>
            <w:tcW w:w="562" w:type="dxa"/>
          </w:tcPr>
          <w:p w14:paraId="2E83B6B8" w14:textId="77777777" w:rsidR="004A6285" w:rsidRPr="001A3A9D" w:rsidRDefault="004A6285" w:rsidP="006F3CC1">
            <w:pPr>
              <w:pStyle w:val="ListParagraph"/>
              <w:spacing w:line="276" w:lineRule="auto"/>
              <w:ind w:left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Pr="001A3A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8" w:type="dxa"/>
          </w:tcPr>
          <w:p w14:paraId="0E05860A" w14:textId="77777777" w:rsidR="004A6285" w:rsidRPr="001A3A9D" w:rsidRDefault="004A6285" w:rsidP="006F3CC1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F6CEB">
              <w:rPr>
                <w:rFonts w:ascii="Arial" w:hAnsi="Arial" w:cs="Arial"/>
                <w:sz w:val="16"/>
                <w:szCs w:val="16"/>
              </w:rPr>
              <w:t xml:space="preserve">LTAT ≥29,8 </w:t>
            </w:r>
            <w:proofErr w:type="spellStart"/>
            <w:r w:rsidRPr="009F6CEB">
              <w:rPr>
                <w:rFonts w:ascii="Arial" w:hAnsi="Arial" w:cs="Arial"/>
                <w:sz w:val="16"/>
                <w:szCs w:val="16"/>
              </w:rPr>
              <w:t>kN</w:t>
            </w:r>
            <w:proofErr w:type="spellEnd"/>
            <w:r w:rsidRPr="009F6CEB">
              <w:rPr>
                <w:rFonts w:ascii="Arial" w:hAnsi="Arial" w:cs="Arial"/>
                <w:sz w:val="16"/>
                <w:szCs w:val="16"/>
              </w:rPr>
              <w:t>; terminis atsparumas ≥45 kA</w:t>
            </w:r>
            <w:r w:rsidRPr="009F6CE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9F6CEB">
              <w:rPr>
                <w:rFonts w:ascii="Arial" w:hAnsi="Arial" w:cs="Arial"/>
                <w:sz w:val="16"/>
                <w:szCs w:val="16"/>
              </w:rPr>
              <w:t>; diametras 11,8 ± 2%mm; 48 skaidulos ; svoris ≤410 kg/km</w:t>
            </w:r>
          </w:p>
        </w:tc>
      </w:tr>
      <w:tr w:rsidR="004A6285" w:rsidRPr="009F6CEB" w14:paraId="6DE1FD04" w14:textId="77777777" w:rsidTr="004A6285">
        <w:trPr>
          <w:trHeight w:val="300"/>
          <w:jc w:val="center"/>
        </w:trPr>
        <w:tc>
          <w:tcPr>
            <w:tcW w:w="562" w:type="dxa"/>
          </w:tcPr>
          <w:p w14:paraId="4812C7B1" w14:textId="77777777" w:rsidR="004A6285" w:rsidRDefault="004A6285" w:rsidP="006F3CC1">
            <w:pPr>
              <w:pStyle w:val="ListParagraph"/>
              <w:spacing w:line="276" w:lineRule="auto"/>
              <w:ind w:left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8228" w:type="dxa"/>
          </w:tcPr>
          <w:p w14:paraId="1383A8D2" w14:textId="77777777" w:rsidR="004A6285" w:rsidRPr="009F6CEB" w:rsidRDefault="004A6285" w:rsidP="006F3CC1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7C8D">
              <w:rPr>
                <w:rFonts w:ascii="Arial" w:hAnsi="Arial" w:cs="Arial"/>
                <w:sz w:val="16"/>
                <w:szCs w:val="16"/>
              </w:rPr>
              <w:t xml:space="preserve">LTAT ≥38 </w:t>
            </w:r>
            <w:proofErr w:type="spellStart"/>
            <w:r w:rsidRPr="00F17C8D">
              <w:rPr>
                <w:rFonts w:ascii="Arial" w:hAnsi="Arial" w:cs="Arial"/>
                <w:sz w:val="16"/>
                <w:szCs w:val="16"/>
              </w:rPr>
              <w:t>kN</w:t>
            </w:r>
            <w:proofErr w:type="spellEnd"/>
            <w:r w:rsidRPr="00F17C8D">
              <w:rPr>
                <w:rFonts w:ascii="Arial" w:hAnsi="Arial" w:cs="Arial"/>
                <w:sz w:val="16"/>
                <w:szCs w:val="16"/>
              </w:rPr>
              <w:t>; terminis atsparumas ≥80 kA</w:t>
            </w:r>
            <w:r w:rsidRPr="00F17C8D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F17C8D">
              <w:rPr>
                <w:rFonts w:ascii="Arial" w:hAnsi="Arial" w:cs="Arial"/>
                <w:sz w:val="16"/>
                <w:szCs w:val="16"/>
              </w:rPr>
              <w:t>; diametras 13,2 ± 2%mm; 48 skaidulos ; svoris ≤468 kg/km</w:t>
            </w:r>
          </w:p>
        </w:tc>
      </w:tr>
      <w:tr w:rsidR="004A6285" w:rsidRPr="009F6CEB" w14:paraId="3483F255" w14:textId="77777777" w:rsidTr="004A6285">
        <w:trPr>
          <w:trHeight w:val="300"/>
          <w:jc w:val="center"/>
        </w:trPr>
        <w:tc>
          <w:tcPr>
            <w:tcW w:w="562" w:type="dxa"/>
          </w:tcPr>
          <w:p w14:paraId="11B46EA7" w14:textId="77777777" w:rsidR="004A6285" w:rsidRDefault="004A6285" w:rsidP="006F3CC1">
            <w:pPr>
              <w:pStyle w:val="ListParagraph"/>
              <w:spacing w:line="276" w:lineRule="auto"/>
              <w:ind w:left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8228" w:type="dxa"/>
          </w:tcPr>
          <w:p w14:paraId="5205BB3B" w14:textId="77777777" w:rsidR="004A6285" w:rsidRPr="009F6CEB" w:rsidRDefault="004A6285" w:rsidP="006F3CC1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7C8D">
              <w:rPr>
                <w:rFonts w:ascii="Arial" w:hAnsi="Arial" w:cs="Arial"/>
                <w:sz w:val="16"/>
                <w:szCs w:val="16"/>
              </w:rPr>
              <w:t xml:space="preserve">LTAT ≥25,56 </w:t>
            </w:r>
            <w:proofErr w:type="spellStart"/>
            <w:r w:rsidRPr="00F17C8D">
              <w:rPr>
                <w:rFonts w:ascii="Arial" w:hAnsi="Arial" w:cs="Arial"/>
                <w:sz w:val="16"/>
                <w:szCs w:val="16"/>
              </w:rPr>
              <w:t>kN</w:t>
            </w:r>
            <w:proofErr w:type="spellEnd"/>
            <w:r w:rsidRPr="00F17C8D">
              <w:rPr>
                <w:rFonts w:ascii="Arial" w:hAnsi="Arial" w:cs="Arial"/>
                <w:sz w:val="16"/>
                <w:szCs w:val="16"/>
              </w:rPr>
              <w:t>; terminis atsparumas ≥80 kA</w:t>
            </w:r>
            <w:r w:rsidRPr="00F17C8D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F17C8D">
              <w:rPr>
                <w:rFonts w:ascii="Arial" w:hAnsi="Arial" w:cs="Arial"/>
                <w:sz w:val="16"/>
                <w:szCs w:val="16"/>
              </w:rPr>
              <w:t>; diametras 14,9 ± 2%mm; 48 skaidulos ; svoris ≤533,8 kg/km</w:t>
            </w:r>
          </w:p>
        </w:tc>
      </w:tr>
      <w:tr w:rsidR="004A6285" w:rsidRPr="009F6CEB" w14:paraId="1DD27DB8" w14:textId="77777777" w:rsidTr="004A6285">
        <w:trPr>
          <w:trHeight w:val="300"/>
          <w:jc w:val="center"/>
        </w:trPr>
        <w:tc>
          <w:tcPr>
            <w:tcW w:w="562" w:type="dxa"/>
          </w:tcPr>
          <w:p w14:paraId="44F48284" w14:textId="77777777" w:rsidR="004A6285" w:rsidRDefault="004A6285" w:rsidP="006F3CC1">
            <w:pPr>
              <w:pStyle w:val="ListParagraph"/>
              <w:spacing w:line="276" w:lineRule="auto"/>
              <w:ind w:left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8228" w:type="dxa"/>
          </w:tcPr>
          <w:p w14:paraId="733FE169" w14:textId="77777777" w:rsidR="004A6285" w:rsidRPr="009F6CEB" w:rsidRDefault="004A6285" w:rsidP="006F3CC1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7C8D">
              <w:rPr>
                <w:rFonts w:ascii="Arial" w:hAnsi="Arial" w:cs="Arial"/>
                <w:sz w:val="16"/>
                <w:szCs w:val="16"/>
              </w:rPr>
              <w:t xml:space="preserve">LTAT ≥25,2 </w:t>
            </w:r>
            <w:proofErr w:type="spellStart"/>
            <w:r w:rsidRPr="00F17C8D">
              <w:rPr>
                <w:rFonts w:ascii="Arial" w:hAnsi="Arial" w:cs="Arial"/>
                <w:sz w:val="16"/>
                <w:szCs w:val="16"/>
              </w:rPr>
              <w:t>kN</w:t>
            </w:r>
            <w:proofErr w:type="spellEnd"/>
            <w:r w:rsidRPr="00F17C8D">
              <w:rPr>
                <w:rFonts w:ascii="Arial" w:hAnsi="Arial" w:cs="Arial"/>
                <w:sz w:val="16"/>
                <w:szCs w:val="16"/>
              </w:rPr>
              <w:t>; terminis atsparumas ≥80 kA</w:t>
            </w:r>
            <w:r w:rsidRPr="00F17C8D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F17C8D">
              <w:rPr>
                <w:rFonts w:ascii="Arial" w:hAnsi="Arial" w:cs="Arial"/>
                <w:sz w:val="16"/>
                <w:szCs w:val="16"/>
              </w:rPr>
              <w:t>; diametras 15,9 ± 2%mm; 48 skaidulos ; svoris ≤574,6kg/km</w:t>
            </w:r>
          </w:p>
        </w:tc>
      </w:tr>
    </w:tbl>
    <w:p w14:paraId="656B4FA2" w14:textId="77777777" w:rsidR="00C60ED6" w:rsidRDefault="00C60ED6"/>
    <w:sectPr w:rsidR="00C60ED6" w:rsidSect="00A94A5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A5C"/>
    <w:rsid w:val="002B74AB"/>
    <w:rsid w:val="004A6285"/>
    <w:rsid w:val="005068D9"/>
    <w:rsid w:val="006A10E1"/>
    <w:rsid w:val="0077441C"/>
    <w:rsid w:val="007C4835"/>
    <w:rsid w:val="00813FFC"/>
    <w:rsid w:val="008C6A45"/>
    <w:rsid w:val="00992E61"/>
    <w:rsid w:val="009C37DF"/>
    <w:rsid w:val="009D21A3"/>
    <w:rsid w:val="00A14F8B"/>
    <w:rsid w:val="00A94A5C"/>
    <w:rsid w:val="00BE44C8"/>
    <w:rsid w:val="00C177A4"/>
    <w:rsid w:val="00C6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A309"/>
  <w15:chartTrackingRefBased/>
  <w15:docId w15:val="{60506578-4D7F-4786-BAB9-7F5228AF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85"/>
    <w:pPr>
      <w:spacing w:after="0" w:line="240" w:lineRule="auto"/>
    </w:pPr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A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4A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4A5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4A5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A5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4A5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4A5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4A5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4A5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4A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4A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4A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4A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A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4A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4A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4A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4A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4A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4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4A5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4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4A5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4A5C"/>
    <w:rPr>
      <w:i/>
      <w:iCs/>
      <w:color w:val="404040" w:themeColor="text1" w:themeTint="BF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94A5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4A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4A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4A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4A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6285"/>
    <w:pPr>
      <w:spacing w:after="0" w:line="240" w:lineRule="auto"/>
    </w:pPr>
    <w:rPr>
      <w:rFonts w:ascii="Arial Narrow" w:hAnsi="Arial Narrow"/>
      <w:kern w:val="0"/>
      <w:sz w:val="20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not in Table Char"/>
    <w:basedOn w:val="DefaultParagraphFont"/>
    <w:link w:val="ListParagraph"/>
    <w:uiPriority w:val="34"/>
    <w:rsid w:val="004A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Kelmė-Kražiai/_layouts/15/DocIdRedir.aspx?ID=PVIS-1607524344-138</Url>
      <Description>PVIS-1607524344-138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PVIS-1607524344-138</_dlc_DocId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39149A-B6A7-4B73-97AD-51B8F58BA68E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5CA64155-68BD-41DD-87E9-0DE490EA8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C0350-D9A0-47C1-8404-FE0C6C53B0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6E3DA0-A031-42EB-903D-BAA90BBEE17D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Laurinavičienė</dc:creator>
  <cp:keywords/>
  <dc:description/>
  <cp:lastModifiedBy>Mantas Varnagiris</cp:lastModifiedBy>
  <cp:revision>3</cp:revision>
  <dcterms:created xsi:type="dcterms:W3CDTF">2025-04-14T06:40:00Z</dcterms:created>
  <dcterms:modified xsi:type="dcterms:W3CDTF">2026-07-01T10:16:00Z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2025-04-14T07:11:42Z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cae560a4-d1b0-4343-bd6e-f89c6711a7f8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0x01010066872F3CC8F7D84995438B893169A0800200F1E174D1246E9C4FB3AA066F238A59B9</vt:lpwstr>
  </property>
  <property fmtid="{D5CDD505-2E9C-101B-9397-08002B2CF9AE}" pid="11" name="_dlc_DocIdItemGuid">
    <vt:lpwstr>cad83ddd-423d-464c-8f0a-85cf3b5dcbbe</vt:lpwstr>
  </property>
</Properties>
</file>